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E" w:rsidRPr="00D52D9D" w:rsidRDefault="00D52D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D9D">
        <w:rPr>
          <w:rFonts w:ascii="Times New Roman" w:hAnsi="Times New Roman" w:cs="Times New Roman"/>
          <w:b/>
          <w:sz w:val="24"/>
          <w:szCs w:val="24"/>
        </w:rPr>
        <w:t>Cyfar</w:t>
      </w:r>
      <w:r w:rsidR="00AF3C0E">
        <w:rPr>
          <w:rFonts w:ascii="Times New Roman" w:hAnsi="Times New Roman" w:cs="Times New Roman"/>
          <w:b/>
          <w:sz w:val="24"/>
          <w:szCs w:val="24"/>
        </w:rPr>
        <w:t>fod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14/03</w:t>
      </w:r>
      <w:r w:rsidRPr="00D52D9D">
        <w:rPr>
          <w:rFonts w:ascii="Times New Roman" w:hAnsi="Times New Roman" w:cs="Times New Roman"/>
          <w:b/>
          <w:sz w:val="24"/>
          <w:szCs w:val="24"/>
        </w:rPr>
        <w:t>/22</w:t>
      </w:r>
    </w:p>
    <w:p w:rsidR="00D52D9D" w:rsidRDefault="00AF3C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Ymddiheuriadau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J.Parry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Presennol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Codi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F6">
        <w:rPr>
          <w:rFonts w:ascii="Times New Roman" w:hAnsi="Times New Roman" w:cs="Times New Roman"/>
          <w:b/>
          <w:sz w:val="24"/>
          <w:szCs w:val="24"/>
        </w:rPr>
        <w:t>£4000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cytuno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esboniad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Gohebiaeth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Llais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47">
        <w:rPr>
          <w:rFonts w:ascii="Times New Roman" w:hAnsi="Times New Roman" w:cs="Times New Roman"/>
          <w:b/>
          <w:sz w:val="24"/>
          <w:szCs w:val="24"/>
        </w:rPr>
        <w:t>£67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Costau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r w:rsidR="009558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ctiwn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dibynnu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ymgeiswyr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Syrfei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Gymraeg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Seneddol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Virginia Crosbie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Ynys mon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deddfau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Gwyllt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llwybr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Cyghoeddus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hon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9558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8)Grant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Claddu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swm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o Fil o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bunnoedd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eleni</w:t>
      </w:r>
      <w:proofErr w:type="spellEnd"/>
      <w:r w:rsidR="007376F6" w:rsidRPr="00955847">
        <w:rPr>
          <w:rFonts w:ascii="Times New Roman" w:hAnsi="Times New Roman" w:cs="Times New Roman"/>
          <w:b/>
          <w:sz w:val="24"/>
          <w:szCs w:val="24"/>
        </w:rPr>
        <w:t>. £1000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</w:t>
      </w:r>
      <w:r w:rsidR="00955847">
        <w:rPr>
          <w:rFonts w:ascii="Times New Roman" w:hAnsi="Times New Roman" w:cs="Times New Roman"/>
          <w:sz w:val="24"/>
          <w:szCs w:val="24"/>
        </w:rPr>
        <w:t>Urdd</w:t>
      </w:r>
      <w:proofErr w:type="gram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gobaih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gofyn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arian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Hosbis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Cofrestr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etholwyr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Development plan.</w:t>
      </w:r>
    </w:p>
    <w:p w:rsidR="00955847" w:rsidRPr="00955847" w:rsidRDefault="00955847">
      <w:pPr>
        <w:rPr>
          <w:rFonts w:ascii="Times New Roman" w:hAnsi="Times New Roman" w:cs="Times New Roman"/>
          <w:b/>
          <w:sz w:val="24"/>
          <w:szCs w:val="24"/>
        </w:rPr>
      </w:pPr>
      <w:r w:rsidRPr="00955847">
        <w:rPr>
          <w:rFonts w:ascii="Times New Roman" w:hAnsi="Times New Roman" w:cs="Times New Roman"/>
          <w:b/>
          <w:sz w:val="24"/>
          <w:szCs w:val="24"/>
        </w:rPr>
        <w:t>UFA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ger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Hyfrydle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groesfordd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yndisgyn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perygl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gerddwyr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2022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cadarnhau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Cyllid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gwariant</w:t>
      </w:r>
      <w:proofErr w:type="spellEnd"/>
    </w:p>
    <w:p w:rsidR="007376F6" w:rsidRDefault="007376F6"/>
    <w:sectPr w:rsidR="007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9D"/>
    <w:rsid w:val="004C5C0D"/>
    <w:rsid w:val="007376F6"/>
    <w:rsid w:val="00955847"/>
    <w:rsid w:val="00AF3C0E"/>
    <w:rsid w:val="00CE0D0E"/>
    <w:rsid w:val="00D52D9D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2</cp:revision>
  <cp:lastPrinted>2002-01-01T00:31:00Z</cp:lastPrinted>
  <dcterms:created xsi:type="dcterms:W3CDTF">2002-01-01T00:34:00Z</dcterms:created>
  <dcterms:modified xsi:type="dcterms:W3CDTF">2002-01-01T00:34:00Z</dcterms:modified>
</cp:coreProperties>
</file>